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D7" w:rsidRDefault="00862F80" w:rsidP="009D3E86">
      <w:pPr>
        <w:jc w:val="center"/>
        <w:rPr>
          <w:sz w:val="44"/>
        </w:rPr>
      </w:pPr>
      <w:r>
        <w:rPr>
          <w:sz w:val="44"/>
        </w:rPr>
        <w:t>Points to Label</w:t>
      </w:r>
      <w:r w:rsidR="00B45D4F">
        <w:rPr>
          <w:sz w:val="44"/>
        </w:rPr>
        <w:t xml:space="preserve"> – North Africa, Southwest Asia, Central Asia</w:t>
      </w:r>
    </w:p>
    <w:p w:rsidR="009D3E86" w:rsidRDefault="009D3E86" w:rsidP="009D3E86">
      <w:pPr>
        <w:rPr>
          <w:sz w:val="44"/>
        </w:rPr>
      </w:pPr>
    </w:p>
    <w:p w:rsidR="009D3E86" w:rsidRDefault="009D3E86" w:rsidP="009D3E86">
      <w:pPr>
        <w:rPr>
          <w:sz w:val="44"/>
        </w:rPr>
        <w:sectPr w:rsidR="009D3E86" w:rsidSect="009D3E8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62F80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lastRenderedPageBreak/>
        <w:t>Continents:</w:t>
      </w:r>
    </w:p>
    <w:p w:rsidR="00862F80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Europe</w:t>
      </w:r>
    </w:p>
    <w:p w:rsidR="00862F80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Africa</w:t>
      </w:r>
    </w:p>
    <w:p w:rsidR="00862F80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Asia</w:t>
      </w:r>
    </w:p>
    <w:p w:rsidR="00862F80" w:rsidRDefault="00862F80" w:rsidP="00862F80">
      <w:pPr>
        <w:spacing w:after="0" w:line="240" w:lineRule="auto"/>
        <w:rPr>
          <w:sz w:val="44"/>
        </w:rPr>
      </w:pPr>
    </w:p>
    <w:p w:rsidR="00862F80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>Countries:</w:t>
      </w:r>
    </w:p>
    <w:p w:rsidR="00862F80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="00FE2AE5">
        <w:rPr>
          <w:sz w:val="44"/>
        </w:rPr>
        <w:t>Morocco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Algeria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Tunisia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Libya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Egypt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Turkey</w:t>
      </w:r>
      <w:bookmarkStart w:id="0" w:name="_GoBack"/>
      <w:bookmarkEnd w:id="0"/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Jordan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Lebanon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Israel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Syria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Iraq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Kuwait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Iran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Saudi Arabia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  <w:t>Kazakhstan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Afghanistan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FE2AE5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9D3E86" w:rsidRDefault="009D3E86" w:rsidP="00FE2AE5">
      <w:pPr>
        <w:spacing w:after="0" w:line="240" w:lineRule="auto"/>
        <w:rPr>
          <w:sz w:val="44"/>
        </w:rPr>
      </w:pPr>
      <w:r>
        <w:rPr>
          <w:sz w:val="44"/>
        </w:rPr>
        <w:lastRenderedPageBreak/>
        <w:t>Landforms: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Sahara Desert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  <w:t>Dead Sea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="003A218B">
        <w:rPr>
          <w:sz w:val="44"/>
        </w:rPr>
        <w:t>Suez Canal</w:t>
      </w:r>
    </w:p>
    <w:p w:rsidR="009D3E86" w:rsidRDefault="009D3E86" w:rsidP="00FE2AE5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9D3E86" w:rsidRDefault="009D3E86" w:rsidP="00862F80">
      <w:pPr>
        <w:spacing w:after="0" w:line="240" w:lineRule="auto"/>
        <w:rPr>
          <w:sz w:val="44"/>
        </w:rPr>
      </w:pPr>
    </w:p>
    <w:p w:rsidR="009D3E86" w:rsidRDefault="009D3E86" w:rsidP="00862F80">
      <w:pPr>
        <w:spacing w:after="0" w:line="240" w:lineRule="auto"/>
        <w:rPr>
          <w:sz w:val="44"/>
        </w:rPr>
      </w:pPr>
      <w:r>
        <w:rPr>
          <w:sz w:val="44"/>
        </w:rPr>
        <w:t>Bodies of Water:</w:t>
      </w:r>
    </w:p>
    <w:p w:rsidR="009D3E86" w:rsidRDefault="009D3E86" w:rsidP="00FE2AE5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="00FE2AE5" w:rsidRPr="004518FB">
        <w:rPr>
          <w:sz w:val="44"/>
          <w:highlight w:val="yellow"/>
        </w:rPr>
        <w:t>Atlantic Ocean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Indian Ocean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</w:r>
      <w:r w:rsidRPr="004518FB">
        <w:rPr>
          <w:sz w:val="44"/>
          <w:highlight w:val="yellow"/>
        </w:rPr>
        <w:t>Mediterranean Sea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  <w:t>Black Sea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  <w:t>Caspian Sea</w:t>
      </w:r>
    </w:p>
    <w:p w:rsidR="00FE2AE5" w:rsidRDefault="00FE2AE5" w:rsidP="00FE2AE5">
      <w:pPr>
        <w:spacing w:after="0" w:line="240" w:lineRule="auto"/>
        <w:rPr>
          <w:sz w:val="44"/>
        </w:rPr>
      </w:pPr>
      <w:r>
        <w:rPr>
          <w:sz w:val="44"/>
        </w:rPr>
        <w:tab/>
        <w:t>Red Sea</w:t>
      </w:r>
    </w:p>
    <w:p w:rsidR="003A218B" w:rsidRDefault="003A218B" w:rsidP="00FE2AE5">
      <w:pPr>
        <w:spacing w:after="0" w:line="240" w:lineRule="auto"/>
        <w:rPr>
          <w:sz w:val="44"/>
        </w:rPr>
      </w:pPr>
      <w:r>
        <w:rPr>
          <w:sz w:val="44"/>
        </w:rPr>
        <w:tab/>
        <w:t>Nile River</w:t>
      </w:r>
    </w:p>
    <w:p w:rsidR="009D3E86" w:rsidRPr="009D3E86" w:rsidRDefault="009D3E86" w:rsidP="00862F80">
      <w:pPr>
        <w:spacing w:after="0" w:line="240" w:lineRule="auto"/>
        <w:rPr>
          <w:sz w:val="44"/>
        </w:rPr>
      </w:pPr>
    </w:p>
    <w:sectPr w:rsidR="009D3E86" w:rsidRPr="009D3E86" w:rsidSect="009D3E8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86"/>
    <w:rsid w:val="003A218B"/>
    <w:rsid w:val="004518FB"/>
    <w:rsid w:val="004827D7"/>
    <w:rsid w:val="008426E7"/>
    <w:rsid w:val="00862F80"/>
    <w:rsid w:val="009D3E86"/>
    <w:rsid w:val="00B45D4F"/>
    <w:rsid w:val="00FE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17D2B-EB31-4B1A-8804-254D7EBD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Cambria School District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2</cp:revision>
  <dcterms:created xsi:type="dcterms:W3CDTF">2016-02-22T12:03:00Z</dcterms:created>
  <dcterms:modified xsi:type="dcterms:W3CDTF">2016-02-22T12:03:00Z</dcterms:modified>
</cp:coreProperties>
</file>